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6A" w:rsidRPr="00CF016A" w:rsidRDefault="00CF016A" w:rsidP="00CF016A">
      <w:pPr>
        <w:jc w:val="center"/>
        <w:rPr>
          <w:b/>
          <w:bCs/>
        </w:rPr>
      </w:pPr>
      <w:r w:rsidRPr="00CF016A">
        <w:rPr>
          <w:b/>
          <w:bCs/>
        </w:rPr>
        <w:t>APPLICATION FOR REIMBURSEMENT OF FEE PAID FOR SWAYAM-NPTEL ONLINE EXAM FOR STUDENTS</w:t>
      </w:r>
    </w:p>
    <w:tbl>
      <w:tblPr>
        <w:tblW w:w="9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526"/>
      </w:tblGrid>
      <w:tr w:rsidR="00CF016A" w:rsidRPr="00CF016A" w:rsidTr="00A569B8">
        <w:trPr>
          <w:trHeight w:val="436"/>
        </w:trPr>
        <w:tc>
          <w:tcPr>
            <w:tcW w:w="4860" w:type="dxa"/>
          </w:tcPr>
          <w:p w:rsidR="00CF016A" w:rsidRPr="00CF016A" w:rsidRDefault="00CF016A" w:rsidP="00A569B8">
            <w:pPr>
              <w:jc w:val="left"/>
            </w:pPr>
            <w:r w:rsidRPr="00CF016A">
              <w:t>Name:</w:t>
            </w:r>
          </w:p>
        </w:tc>
        <w:tc>
          <w:tcPr>
            <w:tcW w:w="4526" w:type="dxa"/>
          </w:tcPr>
          <w:p w:rsidR="00CF016A" w:rsidRPr="00CF016A" w:rsidRDefault="00CF016A" w:rsidP="00A569B8">
            <w:pPr>
              <w:jc w:val="left"/>
            </w:pPr>
            <w:r w:rsidRPr="00CF016A">
              <w:t>Father's Name:</w:t>
            </w:r>
          </w:p>
        </w:tc>
      </w:tr>
      <w:tr w:rsidR="00CF016A" w:rsidRPr="00CF016A" w:rsidTr="00A569B8">
        <w:trPr>
          <w:trHeight w:val="436"/>
        </w:trPr>
        <w:tc>
          <w:tcPr>
            <w:tcW w:w="4860" w:type="dxa"/>
          </w:tcPr>
          <w:p w:rsidR="00CF016A" w:rsidRPr="00CF016A" w:rsidRDefault="00CF016A" w:rsidP="00A569B8">
            <w:pPr>
              <w:jc w:val="left"/>
            </w:pPr>
            <w:r w:rsidRPr="00CF016A">
              <w:t>Branch:</w:t>
            </w:r>
          </w:p>
        </w:tc>
        <w:tc>
          <w:tcPr>
            <w:tcW w:w="4526" w:type="dxa"/>
          </w:tcPr>
          <w:p w:rsidR="00CF016A" w:rsidRPr="00CF016A" w:rsidRDefault="00CF016A" w:rsidP="00A569B8">
            <w:pPr>
              <w:jc w:val="left"/>
            </w:pPr>
            <w:r w:rsidRPr="00CF016A">
              <w:t>University Roll No.</w:t>
            </w:r>
          </w:p>
        </w:tc>
      </w:tr>
      <w:tr w:rsidR="00CF016A" w:rsidRPr="00CF016A" w:rsidTr="00A569B8">
        <w:trPr>
          <w:trHeight w:val="436"/>
        </w:trPr>
        <w:tc>
          <w:tcPr>
            <w:tcW w:w="4860" w:type="dxa"/>
          </w:tcPr>
          <w:p w:rsidR="00CF016A" w:rsidRPr="00CF016A" w:rsidRDefault="00CF016A" w:rsidP="00A569B8">
            <w:pPr>
              <w:jc w:val="left"/>
            </w:pPr>
            <w:r w:rsidRPr="00CF016A">
              <w:t>Mobile No.</w:t>
            </w:r>
          </w:p>
        </w:tc>
        <w:tc>
          <w:tcPr>
            <w:tcW w:w="4526" w:type="dxa"/>
          </w:tcPr>
          <w:p w:rsidR="00CF016A" w:rsidRPr="00CF016A" w:rsidRDefault="00CF016A" w:rsidP="00A569B8">
            <w:pPr>
              <w:jc w:val="left"/>
            </w:pPr>
            <w:r w:rsidRPr="00CF016A">
              <w:t>Email ID:</w:t>
            </w:r>
          </w:p>
        </w:tc>
      </w:tr>
      <w:tr w:rsidR="00CF016A" w:rsidRPr="00CF016A" w:rsidTr="00A569B8">
        <w:trPr>
          <w:trHeight w:val="436"/>
        </w:trPr>
        <w:tc>
          <w:tcPr>
            <w:tcW w:w="4860" w:type="dxa"/>
          </w:tcPr>
          <w:p w:rsidR="00CF016A" w:rsidRPr="00CF016A" w:rsidRDefault="00CF016A" w:rsidP="00A569B8">
            <w:pPr>
              <w:jc w:val="left"/>
            </w:pPr>
            <w:r w:rsidRPr="00CF016A">
              <w:t>Name of Course:</w:t>
            </w:r>
          </w:p>
          <w:p w:rsidR="00CF016A" w:rsidRPr="00CF016A" w:rsidRDefault="00CF016A" w:rsidP="00A569B8">
            <w:pPr>
              <w:jc w:val="left"/>
            </w:pPr>
          </w:p>
        </w:tc>
        <w:tc>
          <w:tcPr>
            <w:tcW w:w="4526" w:type="dxa"/>
          </w:tcPr>
          <w:p w:rsidR="00CF016A" w:rsidRPr="00CF016A" w:rsidRDefault="00CF016A" w:rsidP="00A569B8">
            <w:pPr>
              <w:jc w:val="left"/>
            </w:pPr>
            <w:r w:rsidRPr="00CF016A">
              <w:t>Duration 4/8/12 week:</w:t>
            </w:r>
          </w:p>
        </w:tc>
      </w:tr>
      <w:tr w:rsidR="00CF016A" w:rsidRPr="00CF016A" w:rsidTr="00A569B8">
        <w:trPr>
          <w:trHeight w:val="436"/>
        </w:trPr>
        <w:tc>
          <w:tcPr>
            <w:tcW w:w="4860" w:type="dxa"/>
          </w:tcPr>
          <w:p w:rsidR="00CF016A" w:rsidRPr="00CF016A" w:rsidRDefault="00CF016A" w:rsidP="00A569B8">
            <w:pPr>
              <w:jc w:val="left"/>
            </w:pPr>
            <w:r w:rsidRPr="00CF016A">
              <w:t>NPTEL Roll No.</w:t>
            </w:r>
          </w:p>
        </w:tc>
        <w:tc>
          <w:tcPr>
            <w:tcW w:w="4526" w:type="dxa"/>
          </w:tcPr>
          <w:p w:rsidR="00CF016A" w:rsidRPr="00CF016A" w:rsidRDefault="00CF016A" w:rsidP="00A569B8">
            <w:pPr>
              <w:jc w:val="left"/>
            </w:pPr>
            <w:r w:rsidRPr="00CF016A">
              <w:t>Marks Obtained:</w:t>
            </w:r>
          </w:p>
        </w:tc>
      </w:tr>
      <w:tr w:rsidR="00CF016A" w:rsidRPr="00CF016A" w:rsidTr="00A569B8">
        <w:trPr>
          <w:trHeight w:val="460"/>
        </w:trPr>
        <w:tc>
          <w:tcPr>
            <w:tcW w:w="4860" w:type="dxa"/>
          </w:tcPr>
          <w:p w:rsidR="00CF016A" w:rsidRPr="00CF016A" w:rsidRDefault="00CF016A" w:rsidP="00A569B8">
            <w:pPr>
              <w:jc w:val="left"/>
            </w:pPr>
            <w:r w:rsidRPr="00CF016A">
              <w:t>Class (Elite/Silver/Gold):</w:t>
            </w:r>
          </w:p>
        </w:tc>
        <w:tc>
          <w:tcPr>
            <w:tcW w:w="4526" w:type="dxa"/>
          </w:tcPr>
          <w:p w:rsidR="00CF016A" w:rsidRPr="00CF016A" w:rsidRDefault="00CF016A" w:rsidP="00A569B8">
            <w:pPr>
              <w:jc w:val="left"/>
            </w:pPr>
            <w:r w:rsidRPr="00CF016A">
              <w:t>Date of Exam:</w:t>
            </w:r>
          </w:p>
        </w:tc>
      </w:tr>
      <w:tr w:rsidR="00CF016A" w:rsidRPr="00CF016A" w:rsidTr="00A569B8">
        <w:trPr>
          <w:trHeight w:val="436"/>
        </w:trPr>
        <w:tc>
          <w:tcPr>
            <w:tcW w:w="4860" w:type="dxa"/>
          </w:tcPr>
          <w:p w:rsidR="00CF016A" w:rsidRPr="00CF016A" w:rsidRDefault="00CF016A" w:rsidP="00A569B8">
            <w:pPr>
              <w:jc w:val="left"/>
            </w:pPr>
            <w:r w:rsidRPr="00CF016A">
              <w:t>Fees Paid:</w:t>
            </w:r>
          </w:p>
        </w:tc>
        <w:tc>
          <w:tcPr>
            <w:tcW w:w="4526" w:type="dxa"/>
          </w:tcPr>
          <w:p w:rsidR="00CF016A" w:rsidRPr="00CF016A" w:rsidRDefault="00CF016A" w:rsidP="00A569B8">
            <w:pPr>
              <w:jc w:val="left"/>
            </w:pPr>
            <w:r w:rsidRPr="00CF016A">
              <w:t>Date:</w:t>
            </w:r>
          </w:p>
        </w:tc>
      </w:tr>
      <w:tr w:rsidR="00CF016A" w:rsidRPr="00CF016A" w:rsidTr="00A569B8">
        <w:trPr>
          <w:trHeight w:val="436"/>
        </w:trPr>
        <w:tc>
          <w:tcPr>
            <w:tcW w:w="4860" w:type="dxa"/>
          </w:tcPr>
          <w:p w:rsidR="00CF016A" w:rsidRPr="00CF016A" w:rsidRDefault="00CF016A" w:rsidP="00A569B8">
            <w:pPr>
              <w:jc w:val="left"/>
            </w:pPr>
            <w:r w:rsidRPr="00CF016A">
              <w:t>Account Number:</w:t>
            </w:r>
          </w:p>
        </w:tc>
        <w:tc>
          <w:tcPr>
            <w:tcW w:w="4526" w:type="dxa"/>
          </w:tcPr>
          <w:p w:rsidR="00CF016A" w:rsidRPr="00CF016A" w:rsidRDefault="00CF016A" w:rsidP="00A569B8">
            <w:pPr>
              <w:jc w:val="left"/>
            </w:pPr>
            <w:r w:rsidRPr="00CF016A">
              <w:t>Bank Name:</w:t>
            </w:r>
          </w:p>
        </w:tc>
      </w:tr>
      <w:tr w:rsidR="00CF016A" w:rsidRPr="00CF016A" w:rsidTr="00A569B8">
        <w:trPr>
          <w:trHeight w:val="436"/>
        </w:trPr>
        <w:tc>
          <w:tcPr>
            <w:tcW w:w="4860" w:type="dxa"/>
          </w:tcPr>
          <w:p w:rsidR="00CF016A" w:rsidRPr="00CF016A" w:rsidRDefault="00CF016A" w:rsidP="00A569B8">
            <w:pPr>
              <w:jc w:val="left"/>
            </w:pPr>
            <w:r w:rsidRPr="00CF016A">
              <w:t>IFSC Code:</w:t>
            </w:r>
          </w:p>
        </w:tc>
        <w:tc>
          <w:tcPr>
            <w:tcW w:w="4526" w:type="dxa"/>
          </w:tcPr>
          <w:p w:rsidR="00CF016A" w:rsidRPr="00CF016A" w:rsidRDefault="00CF016A" w:rsidP="00A569B8">
            <w:pPr>
              <w:jc w:val="left"/>
            </w:pPr>
            <w:r w:rsidRPr="00CF016A">
              <w:t>Branch:</w:t>
            </w:r>
          </w:p>
        </w:tc>
      </w:tr>
    </w:tbl>
    <w:p w:rsidR="00CF016A" w:rsidRPr="00CF016A" w:rsidRDefault="00CF016A" w:rsidP="00CF016A">
      <w:pPr>
        <w:rPr>
          <w:b/>
          <w:bCs/>
        </w:rPr>
      </w:pPr>
      <w:r w:rsidRPr="00CF016A">
        <w:rPr>
          <w:b/>
          <w:bCs/>
        </w:rPr>
        <w:t xml:space="preserve">Declaration: </w:t>
      </w:r>
      <w:r w:rsidRPr="00CF016A">
        <w:t>It is declared that information given by me in this form is true and correct to the best of my knowledge and belief and nothing has been concealed thereof. It is also declared that neither I have availed nor I will apply for any financial benefits against above stated MOOC course.</w:t>
      </w:r>
      <w:r w:rsidRPr="00CF016A">
        <w:rPr>
          <w:b/>
          <w:bCs/>
        </w:rPr>
        <w:t xml:space="preserve"> </w:t>
      </w:r>
    </w:p>
    <w:p w:rsidR="00CF016A" w:rsidRPr="00CF016A" w:rsidRDefault="00CF016A" w:rsidP="00CF016A">
      <w:pPr>
        <w:jc w:val="left"/>
        <w:rPr>
          <w:b/>
          <w:bCs/>
        </w:rPr>
      </w:pPr>
    </w:p>
    <w:p w:rsidR="00CF016A" w:rsidRPr="00CF016A" w:rsidRDefault="00CF016A" w:rsidP="00CF016A">
      <w:pPr>
        <w:jc w:val="left"/>
        <w:rPr>
          <w:b/>
          <w:bCs/>
        </w:rPr>
      </w:pPr>
      <w:r w:rsidRPr="00CF016A">
        <w:rPr>
          <w:b/>
          <w:bCs/>
        </w:rPr>
        <w:t xml:space="preserve">DATE </w:t>
      </w:r>
      <w:r w:rsidRPr="00CF016A">
        <w:rPr>
          <w:b/>
          <w:bCs/>
        </w:rPr>
        <w:tab/>
      </w:r>
      <w:r w:rsidRPr="00CF016A">
        <w:rPr>
          <w:b/>
          <w:bCs/>
        </w:rPr>
        <w:tab/>
      </w:r>
      <w:r w:rsidRPr="00CF016A">
        <w:rPr>
          <w:b/>
          <w:bCs/>
        </w:rPr>
        <w:tab/>
        <w:t xml:space="preserve">                                                                                                          Signature of Applicant</w:t>
      </w:r>
    </w:p>
    <w:p w:rsidR="00CF016A" w:rsidRPr="00CF016A" w:rsidRDefault="00CF016A" w:rsidP="00CF016A">
      <w:pPr>
        <w:jc w:val="right"/>
        <w:rPr>
          <w:b/>
          <w:bCs/>
        </w:rPr>
      </w:pPr>
    </w:p>
    <w:p w:rsidR="00CF016A" w:rsidRPr="00CF016A" w:rsidRDefault="00CF016A" w:rsidP="00CF016A">
      <w:pPr>
        <w:jc w:val="left"/>
        <w:rPr>
          <w:b/>
          <w:bCs/>
        </w:rPr>
      </w:pPr>
      <w:r w:rsidRPr="00CF016A">
        <w:rPr>
          <w:b/>
          <w:bCs/>
        </w:rPr>
        <w:t>Recommendation of SPOC:</w:t>
      </w:r>
    </w:p>
    <w:p w:rsidR="00CF016A" w:rsidRPr="00CF016A" w:rsidRDefault="00CF016A" w:rsidP="00CF016A">
      <w:pPr>
        <w:widowControl/>
        <w:suppressAutoHyphens w:val="0"/>
        <w:autoSpaceDE w:val="0"/>
        <w:autoSpaceDN w:val="0"/>
        <w:adjustRightInd w:val="0"/>
        <w:spacing w:before="0" w:beforeAutospacing="0" w:after="0" w:afterAutospacing="0" w:line="240" w:lineRule="auto"/>
        <w:jc w:val="left"/>
        <w:rPr>
          <w:rFonts w:eastAsia="Times New Roman" w:cs="Times New Roman"/>
          <w:color w:val="000000"/>
          <w:kern w:val="0"/>
          <w:sz w:val="26"/>
          <w:szCs w:val="26"/>
          <w:lang w:eastAsia="en-US" w:bidi="ar-SA"/>
        </w:rPr>
      </w:pPr>
    </w:p>
    <w:p w:rsidR="00CF016A" w:rsidRPr="00CF016A" w:rsidRDefault="00CF016A" w:rsidP="00CF016A">
      <w:pPr>
        <w:widowControl/>
        <w:suppressAutoHyphens w:val="0"/>
        <w:autoSpaceDE w:val="0"/>
        <w:autoSpaceDN w:val="0"/>
        <w:adjustRightInd w:val="0"/>
        <w:spacing w:before="0" w:beforeAutospacing="0" w:after="0" w:afterAutospacing="0" w:line="240" w:lineRule="auto"/>
        <w:jc w:val="left"/>
        <w:rPr>
          <w:rFonts w:eastAsia="Times New Roman" w:cs="Times New Roman"/>
          <w:color w:val="000000"/>
          <w:kern w:val="0"/>
          <w:sz w:val="26"/>
          <w:szCs w:val="26"/>
          <w:lang w:eastAsia="en-US" w:bidi="ar-SA"/>
        </w:rPr>
      </w:pPr>
    </w:p>
    <w:p w:rsidR="00CF016A" w:rsidRPr="00CF016A" w:rsidRDefault="00CF016A" w:rsidP="00CF016A">
      <w:pPr>
        <w:widowControl/>
        <w:suppressAutoHyphens w:val="0"/>
        <w:autoSpaceDE w:val="0"/>
        <w:autoSpaceDN w:val="0"/>
        <w:adjustRightInd w:val="0"/>
        <w:spacing w:before="0" w:beforeAutospacing="0" w:after="0" w:afterAutospacing="0" w:line="240" w:lineRule="auto"/>
        <w:jc w:val="left"/>
        <w:rPr>
          <w:rFonts w:eastAsia="Times New Roman" w:cs="Times New Roman"/>
          <w:color w:val="000000"/>
          <w:kern w:val="0"/>
          <w:lang w:eastAsia="en-US" w:bidi="ar-SA"/>
        </w:rPr>
      </w:pPr>
    </w:p>
    <w:p w:rsidR="00CF016A" w:rsidRPr="00CF016A" w:rsidRDefault="00CF016A" w:rsidP="00CF016A">
      <w:pPr>
        <w:widowControl/>
        <w:suppressAutoHyphens w:val="0"/>
        <w:autoSpaceDE w:val="0"/>
        <w:autoSpaceDN w:val="0"/>
        <w:adjustRightInd w:val="0"/>
        <w:spacing w:before="0" w:beforeAutospacing="0" w:after="0" w:afterAutospacing="0" w:line="240" w:lineRule="auto"/>
        <w:jc w:val="left"/>
        <w:rPr>
          <w:rFonts w:eastAsia="Times New Roman" w:cs="Times New Roman"/>
          <w:color w:val="000000"/>
          <w:kern w:val="0"/>
          <w:lang w:eastAsia="en-US" w:bidi="ar-SA"/>
        </w:rPr>
      </w:pPr>
      <w:r w:rsidRPr="00CF016A">
        <w:rPr>
          <w:rFonts w:eastAsia="Times New Roman" w:cs="Times New Roman"/>
          <w:b/>
          <w:bCs/>
          <w:color w:val="000000"/>
          <w:kern w:val="0"/>
          <w:lang w:eastAsia="en-US" w:bidi="ar-SA"/>
        </w:rPr>
        <w:t>Note:</w:t>
      </w:r>
      <w:r w:rsidRPr="00CF016A">
        <w:rPr>
          <w:rFonts w:eastAsia="Times New Roman" w:cs="Times New Roman"/>
          <w:color w:val="000000"/>
          <w:kern w:val="0"/>
          <w:lang w:eastAsia="en-US" w:bidi="ar-SA"/>
        </w:rPr>
        <w:t xml:space="preserve"> Attach a self attested copy of payment receipt with form and submit to office of SWAYAM-NPTEL Local chapter (Room No. </w:t>
      </w:r>
      <w:proofErr w:type="gramStart"/>
      <w:r w:rsidRPr="00CF016A">
        <w:rPr>
          <w:rFonts w:eastAsia="Times New Roman" w:cs="Times New Roman"/>
          <w:color w:val="000000"/>
          <w:kern w:val="0"/>
          <w:lang w:eastAsia="en-US" w:bidi="ar-SA"/>
        </w:rPr>
        <w:t>– GME-9).</w:t>
      </w:r>
      <w:proofErr w:type="gramEnd"/>
    </w:p>
    <w:p w:rsidR="001531E4" w:rsidRPr="00CF016A" w:rsidRDefault="001531E4">
      <w:pPr>
        <w:rPr>
          <w:sz w:val="26"/>
          <w:szCs w:val="26"/>
        </w:rPr>
      </w:pPr>
    </w:p>
    <w:sectPr w:rsidR="001531E4" w:rsidRPr="00CF016A" w:rsidSect="00153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016A"/>
    <w:rsid w:val="001531E4"/>
    <w:rsid w:val="002F3D6A"/>
    <w:rsid w:val="007C552E"/>
    <w:rsid w:val="00BC7464"/>
    <w:rsid w:val="00CF016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6A"/>
    <w:pPr>
      <w:widowControl w:val="0"/>
      <w:suppressAutoHyphens/>
      <w:spacing w:before="100" w:beforeAutospacing="1" w:after="100" w:afterAutospacing="1" w:line="100" w:lineRule="atLeast"/>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2019-12-23T03:44:00Z</dcterms:created>
  <dcterms:modified xsi:type="dcterms:W3CDTF">2019-12-23T03:45:00Z</dcterms:modified>
</cp:coreProperties>
</file>